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646" w:rsidRDefault="000F6646"/>
    <w:p w:rsidR="000F6646" w:rsidRDefault="000F6646" w:rsidP="000F6646"/>
    <w:p w:rsidR="00015D9C" w:rsidRDefault="000F6646" w:rsidP="000F6646">
      <w:pPr>
        <w:tabs>
          <w:tab w:val="left" w:pos="2130"/>
        </w:tabs>
      </w:pPr>
      <w:r>
        <w:tab/>
        <w:t>QUENDON AND RICKLING PARISH COUNCIL</w:t>
      </w:r>
    </w:p>
    <w:p w:rsidR="000F6646" w:rsidRDefault="000F6646" w:rsidP="000F6646">
      <w:pPr>
        <w:tabs>
          <w:tab w:val="left" w:pos="2130"/>
        </w:tabs>
      </w:pPr>
    </w:p>
    <w:p w:rsidR="000F6646" w:rsidRDefault="000F6646" w:rsidP="000F6646">
      <w:pPr>
        <w:tabs>
          <w:tab w:val="left" w:pos="2130"/>
        </w:tabs>
      </w:pPr>
    </w:p>
    <w:p w:rsidR="000F6646" w:rsidRPr="000F6646" w:rsidRDefault="000F6646" w:rsidP="000F6646">
      <w:pPr>
        <w:tabs>
          <w:tab w:val="left" w:pos="2130"/>
        </w:tabs>
      </w:pPr>
      <w:r>
        <w:t xml:space="preserve">                                 </w:t>
      </w:r>
      <w:bookmarkStart w:id="0" w:name="_GoBack"/>
      <w:bookmarkEnd w:id="0"/>
      <w:r>
        <w:t>Wednesday 11</w:t>
      </w:r>
      <w:r w:rsidRPr="000F6646">
        <w:rPr>
          <w:vertAlign w:val="superscript"/>
        </w:rPr>
        <w:t>th</w:t>
      </w:r>
      <w:r>
        <w:t xml:space="preserve"> October 2017 – Meeting cancelled</w:t>
      </w:r>
    </w:p>
    <w:sectPr w:rsidR="000F6646" w:rsidRPr="000F6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46"/>
    <w:rsid w:val="00015D9C"/>
    <w:rsid w:val="000F6646"/>
    <w:rsid w:val="0084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F1B1B"/>
  <w15:chartTrackingRefBased/>
  <w15:docId w15:val="{92D709DB-203F-4CED-A81E-0B4726DA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2017-11-07T10:07:00Z</dcterms:created>
  <dcterms:modified xsi:type="dcterms:W3CDTF">2017-11-07T10:08:00Z</dcterms:modified>
</cp:coreProperties>
</file>